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AC79" w14:textId="77777777" w:rsidR="00787788" w:rsidRDefault="00787788"/>
    <w:p w14:paraId="4B0B11CD" w14:textId="77777777" w:rsidR="006331B6" w:rsidRDefault="006331B6"/>
    <w:p w14:paraId="39BEDBC0" w14:textId="77777777" w:rsidR="006331B6" w:rsidRDefault="006331B6"/>
    <w:p w14:paraId="48D2D1A3" w14:textId="54C468CC" w:rsidR="006331B6" w:rsidRPr="00476542" w:rsidRDefault="006331B6">
      <w:pPr>
        <w:rPr>
          <w:b/>
          <w:bCs/>
          <w:sz w:val="28"/>
          <w:szCs w:val="28"/>
        </w:rPr>
      </w:pPr>
      <w:r w:rsidRPr="00476542">
        <w:rPr>
          <w:b/>
          <w:bCs/>
          <w:sz w:val="28"/>
          <w:szCs w:val="28"/>
        </w:rPr>
        <w:t>Nõusolek kaevandamiseks</w:t>
      </w:r>
      <w:r w:rsidRPr="00476542">
        <w:rPr>
          <w:b/>
          <w:bCs/>
          <w:sz w:val="28"/>
          <w:szCs w:val="28"/>
        </w:rPr>
        <w:tab/>
        <w:t>Muru-Marguse kinnistul</w:t>
      </w:r>
    </w:p>
    <w:p w14:paraId="383CA619" w14:textId="77777777" w:rsidR="006331B6" w:rsidRDefault="006331B6"/>
    <w:p w14:paraId="4445856E" w14:textId="77777777" w:rsidR="006331B6" w:rsidRDefault="006331B6"/>
    <w:p w14:paraId="2EA34107" w14:textId="77777777" w:rsidR="006331B6" w:rsidRDefault="006331B6"/>
    <w:p w14:paraId="23715889" w14:textId="6B425BC6" w:rsidR="006331B6" w:rsidRDefault="006331B6">
      <w:r>
        <w:t xml:space="preserve">Mina Martin Minjajev (isikukood: </w:t>
      </w:r>
      <w:r w:rsidR="00490760">
        <w:t>37301252725</w:t>
      </w:r>
      <w:r>
        <w:t>). Annan põhimõttelise nõusoleku kaevandamiseks planeeritavas Karinu IV karjääris, mis osaliselt kattub Muru-Marguse kinnistuga (kat.tunnus:</w:t>
      </w:r>
      <w:r w:rsidRPr="006331B6">
        <w:t xml:space="preserve"> 25702:002:0081</w:t>
      </w:r>
      <w:r>
        <w:t xml:space="preserve">). Täpsemad tingimused Muru-Marguse kinnistu kasutamiseks (kompensatsioon, rent, võõrandamine) lepitakse kokku enne kaevandustegevuse algust maa omaniku ja kaevandaja vahel. </w:t>
      </w:r>
    </w:p>
    <w:p w14:paraId="5615CA4E" w14:textId="77777777" w:rsidR="006331B6" w:rsidRDefault="006331B6"/>
    <w:p w14:paraId="7C4F79A7" w14:textId="77777777" w:rsidR="006331B6" w:rsidRDefault="006331B6"/>
    <w:p w14:paraId="29167D59" w14:textId="7F780A76" w:rsidR="006331B6" w:rsidRDefault="006331B6">
      <w:r>
        <w:t>05.12.2025</w:t>
      </w:r>
    </w:p>
    <w:p w14:paraId="75632D44" w14:textId="2383C8B5" w:rsidR="006331B6" w:rsidRDefault="006331B6">
      <w:r>
        <w:t>Martin Minjajev</w:t>
      </w:r>
    </w:p>
    <w:p w14:paraId="337F182E" w14:textId="77777777" w:rsidR="006331B6" w:rsidRDefault="006331B6"/>
    <w:p w14:paraId="06DC40C0" w14:textId="125790C7" w:rsidR="006331B6" w:rsidRPr="006331B6" w:rsidRDefault="006331B6">
      <w:pPr>
        <w:rPr>
          <w:i/>
          <w:iCs/>
        </w:rPr>
      </w:pPr>
      <w:r w:rsidRPr="006331B6">
        <w:rPr>
          <w:i/>
          <w:iCs/>
        </w:rPr>
        <w:t>allkirjastatud digitaalselt</w:t>
      </w:r>
    </w:p>
    <w:sectPr w:rsidR="006331B6" w:rsidRPr="006331B6" w:rsidSect="00CE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B6"/>
    <w:rsid w:val="0016396B"/>
    <w:rsid w:val="001F5D62"/>
    <w:rsid w:val="002E4C94"/>
    <w:rsid w:val="00476542"/>
    <w:rsid w:val="00490760"/>
    <w:rsid w:val="006331B6"/>
    <w:rsid w:val="00787788"/>
    <w:rsid w:val="00CE771D"/>
    <w:rsid w:val="00DD4AB2"/>
    <w:rsid w:val="00E4587E"/>
    <w:rsid w:val="00F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DA38"/>
  <w15:chartTrackingRefBased/>
  <w15:docId w15:val="{9E25E427-3A57-4195-B6B7-1BDFBC1E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Namm Tõnis</dc:creator>
  <cp:keywords/>
  <dc:description/>
  <cp:lastModifiedBy>Martin Minjajev</cp:lastModifiedBy>
  <cp:revision>2</cp:revision>
  <dcterms:created xsi:type="dcterms:W3CDTF">2025-12-04T20:05:00Z</dcterms:created>
  <dcterms:modified xsi:type="dcterms:W3CDTF">2025-12-04T20:05:00Z</dcterms:modified>
</cp:coreProperties>
</file>